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5C6" w:rsidRDefault="00FA15C6" w:rsidP="00FA15C6">
      <w:pPr>
        <w:shd w:val="clear" w:color="auto" w:fill="FFFFFF"/>
        <w:tabs>
          <w:tab w:val="left" w:pos="1134"/>
        </w:tabs>
        <w:ind w:firstLine="360"/>
        <w:jc w:val="both"/>
        <w:rPr>
          <w:rFonts w:ascii="Times New Roman" w:hAnsi="Times New Roman"/>
        </w:rPr>
      </w:pPr>
      <w:r w:rsidRPr="00FA15C6">
        <w:object w:dxaOrig="10800" w:dyaOrig="168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0pt;height:842.25pt" o:ole="">
            <v:imagedata r:id="rId5" o:title=""/>
          </v:shape>
          <o:OLEObject Type="Embed" ProgID="Word.Document.8" ShapeID="_x0000_i1025" DrawAspect="Content" ObjectID="_1524821951" r:id="rId6">
            <o:FieldCodes>\s</o:FieldCodes>
          </o:OLEObject>
        </w:object>
      </w:r>
      <w:r>
        <w:rPr>
          <w:rFonts w:ascii="Times New Roman" w:hAnsi="Times New Roman"/>
        </w:rPr>
        <w:t xml:space="preserve"> образовательным стандартом дошкольного образования, с учетом Примерных программ и учётом особенностей психофизического развития и возможностей детей;</w:t>
      </w:r>
    </w:p>
    <w:p w:rsidR="00FA15C6" w:rsidRDefault="00FA15C6" w:rsidP="00FA15C6">
      <w:pPr>
        <w:shd w:val="clear" w:color="auto" w:fill="FFFFFF"/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предоставление условий для получения дошкольного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FA15C6" w:rsidRDefault="00FA15C6" w:rsidP="00FA15C6">
      <w:pPr>
        <w:shd w:val="clear" w:color="auto" w:fill="FFFFFF"/>
        <w:tabs>
          <w:tab w:val="left" w:pos="1100"/>
        </w:tabs>
        <w:spacing w:before="8"/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получение дополнительных (в том числе платных) образовательных и медицинских услуг;</w:t>
      </w:r>
    </w:p>
    <w:p w:rsidR="00FA15C6" w:rsidRDefault="00FA15C6" w:rsidP="00FA15C6">
      <w:pPr>
        <w:shd w:val="clear" w:color="auto" w:fill="FFFFFF"/>
        <w:tabs>
          <w:tab w:val="left" w:pos="1089"/>
        </w:tabs>
        <w:spacing w:before="3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-удовлетворение потребностей в эмоционально-личностном общении;</w:t>
      </w:r>
    </w:p>
    <w:p w:rsidR="00FA15C6" w:rsidRDefault="00FA15C6" w:rsidP="00FA15C6">
      <w:pPr>
        <w:shd w:val="clear" w:color="auto" w:fill="FFFFFF"/>
        <w:tabs>
          <w:tab w:val="left" w:pos="1110"/>
        </w:tabs>
        <w:spacing w:before="31"/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развитие своих творческих способностей,  включая участие в конкурсах, выставках, смотрах и других массовых мероприятиях;</w:t>
      </w:r>
    </w:p>
    <w:p w:rsidR="00FA15C6" w:rsidRDefault="00FA15C6" w:rsidP="00FA15C6">
      <w:pPr>
        <w:shd w:val="clear" w:color="auto" w:fill="FFFFFF"/>
        <w:tabs>
          <w:tab w:val="left" w:pos="1114"/>
        </w:tabs>
        <w:spacing w:before="4"/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предоставление развивающего оборудования, игр, игрушек, учебных и методических пособий;</w:t>
      </w:r>
    </w:p>
    <w:p w:rsidR="00FA15C6" w:rsidRDefault="00FA15C6" w:rsidP="00FA15C6">
      <w:pPr>
        <w:shd w:val="clear" w:color="auto" w:fill="FFFFFF"/>
        <w:tabs>
          <w:tab w:val="left" w:pos="1167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2.2.</w:t>
      </w:r>
      <w:r>
        <w:rPr>
          <w:rFonts w:ascii="Times New Roman" w:hAnsi="Times New Roman"/>
        </w:rPr>
        <w:tab/>
        <w:t>Привлечение воспитанников без согласия их родителей (законных представителей) к труду, не предусмотренному основной образовательной программой дошкольного образования Учреждения, запрещается.</w:t>
      </w:r>
    </w:p>
    <w:p w:rsidR="00FA15C6" w:rsidRDefault="00FA15C6" w:rsidP="00FA15C6">
      <w:pPr>
        <w:shd w:val="clear" w:color="auto" w:fill="FFFFFF"/>
        <w:tabs>
          <w:tab w:val="left" w:pos="1119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2.3.</w:t>
      </w:r>
      <w:r>
        <w:rPr>
          <w:rFonts w:ascii="Times New Roman" w:hAnsi="Times New Roman"/>
        </w:rPr>
        <w:tab/>
        <w:t>Меры дисциплинарного взыскания не применяются к воспитанникам Учреждения.</w:t>
      </w:r>
    </w:p>
    <w:p w:rsidR="00FA15C6" w:rsidRPr="00EF0E3C" w:rsidRDefault="00FA15C6" w:rsidP="00FA15C6">
      <w:pPr>
        <w:shd w:val="clear" w:color="auto" w:fill="FFFFFF"/>
        <w:spacing w:before="170"/>
        <w:jc w:val="both"/>
        <w:outlineLvl w:val="1"/>
        <w:rPr>
          <w:rFonts w:ascii="Times New Roman" w:hAnsi="Times New Roman"/>
          <w:b/>
        </w:rPr>
      </w:pPr>
      <w:bookmarkStart w:id="0" w:name="bookmark1"/>
      <w:r w:rsidRPr="00EF0E3C">
        <w:rPr>
          <w:rFonts w:ascii="Times New Roman" w:hAnsi="Times New Roman"/>
          <w:b/>
        </w:rPr>
        <w:t>3. Права родителей (законных представителей)</w:t>
      </w:r>
      <w:bookmarkEnd w:id="0"/>
    </w:p>
    <w:p w:rsidR="00FA15C6" w:rsidRDefault="00FA15C6" w:rsidP="00FA15C6">
      <w:pPr>
        <w:shd w:val="clear" w:color="auto" w:fill="FFFFFF"/>
        <w:spacing w:before="16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3.1. Родители (законные представители) воспитанников имеют право:</w:t>
      </w:r>
    </w:p>
    <w:p w:rsidR="00FA15C6" w:rsidRDefault="00FA15C6" w:rsidP="00FA15C6">
      <w:pPr>
        <w:shd w:val="clear" w:color="auto" w:fill="FFFFFF"/>
        <w:tabs>
          <w:tab w:val="left" w:pos="1268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родители (законные представители) воспитанников имеют преимущественное право на обучение и воспитание детей перед всеми другими лицами;</w:t>
      </w:r>
    </w:p>
    <w:p w:rsidR="00FA15C6" w:rsidRDefault="00FA15C6" w:rsidP="00FA15C6">
      <w:pPr>
        <w:shd w:val="clear" w:color="auto" w:fill="FFFFFF"/>
        <w:tabs>
          <w:tab w:val="left" w:pos="1258"/>
        </w:tabs>
        <w:spacing w:before="8"/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дать ребенку дошкольное образование в семье. Ребенок, получающий образование в семье, по решению его родителей (законных представителей) на любом этапе обучения вправе продолжить образование в Учреждении;</w:t>
      </w:r>
    </w:p>
    <w:p w:rsidR="00FA15C6" w:rsidRDefault="00FA15C6" w:rsidP="00FA15C6">
      <w:pPr>
        <w:shd w:val="clear" w:color="auto" w:fill="FFFFFF"/>
        <w:tabs>
          <w:tab w:val="left" w:pos="1258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знакомиться с Уставом Учреждения, лицензией на осуществление образовательной деятельности, с основной образовательной программой дошкольного образования и другими документами, регламентирующими организацию и осуществление образовательной деятельности;</w:t>
      </w:r>
    </w:p>
    <w:p w:rsidR="00FA15C6" w:rsidRDefault="00FA15C6" w:rsidP="00FA15C6">
      <w:pPr>
        <w:shd w:val="clear" w:color="auto" w:fill="FFFFFF"/>
        <w:tabs>
          <w:tab w:val="left" w:pos="1249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FA15C6" w:rsidRDefault="00FA15C6" w:rsidP="00FA15C6">
      <w:pPr>
        <w:shd w:val="clear" w:color="auto" w:fill="FFFFFF"/>
        <w:tabs>
          <w:tab w:val="left" w:pos="1233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защищать права и законные интересы своего ребёнка;</w:t>
      </w:r>
    </w:p>
    <w:p w:rsidR="00FA15C6" w:rsidRDefault="00FA15C6" w:rsidP="00FA15C6">
      <w:pPr>
        <w:shd w:val="clear" w:color="auto" w:fill="FFFFFF"/>
        <w:tabs>
          <w:tab w:val="left" w:pos="1263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получать информацию обо всех видах планируемых обследований (психологических, психолого-педагогических) ребёнка,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ребёнка:</w:t>
      </w:r>
    </w:p>
    <w:p w:rsidR="00FA15C6" w:rsidRDefault="00FA15C6" w:rsidP="00FA15C6">
      <w:pPr>
        <w:shd w:val="clear" w:color="auto" w:fill="FFFFFF"/>
        <w:tabs>
          <w:tab w:val="left" w:pos="1258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присутствовать при обследовании детей психолого-медико-педагогической-комиссией,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ребёнка;</w:t>
      </w:r>
    </w:p>
    <w:p w:rsidR="00FA15C6" w:rsidRDefault="00FA15C6" w:rsidP="00FA15C6">
      <w:pPr>
        <w:shd w:val="clear" w:color="auto" w:fill="FFFFFF"/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принимать участие в управлении Учреждением в форме, определяемой уставом Учреждения;</w:t>
      </w:r>
    </w:p>
    <w:p w:rsidR="00FA15C6" w:rsidRDefault="00FA15C6" w:rsidP="00FA15C6">
      <w:pPr>
        <w:shd w:val="clear" w:color="auto" w:fill="FFFFFF"/>
        <w:tabs>
          <w:tab w:val="left" w:pos="1263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-</w:t>
      </w:r>
      <w:r>
        <w:rPr>
          <w:rFonts w:ascii="Times New Roman" w:hAnsi="Times New Roman"/>
        </w:rPr>
        <w:tab/>
        <w:t>быть избранными в Наблюдательный совет, Родительский комитет (в каждой возрастной группе на родительских собраниях избирается представитель  родителей группы);</w:t>
      </w:r>
    </w:p>
    <w:p w:rsidR="00FA15C6" w:rsidRDefault="00FA15C6" w:rsidP="00FA15C6">
      <w:pPr>
        <w:shd w:val="clear" w:color="auto" w:fill="FFFFFF"/>
        <w:tabs>
          <w:tab w:val="left" w:pos="1263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принимать участие в родительских собраниях, выражать своё мнение, а также вносить предложения в корректной форме по улучшению работы с детьми, в том числе по оказанию дополнительных платных услуг;</w:t>
      </w:r>
    </w:p>
    <w:p w:rsidR="00FA15C6" w:rsidRDefault="00FA15C6" w:rsidP="00FA15C6">
      <w:pPr>
        <w:shd w:val="clear" w:color="auto" w:fill="FFFFFF"/>
        <w:tabs>
          <w:tab w:val="left" w:pos="1244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посещать непрерывную непосредственно образовательную деятельность, наблюдать образовательный процесс, предварительно согласовав время пребывания в Учреждении с педагогическим работником и заведующим Учреждением, в Дни открытых дверей;</w:t>
      </w:r>
    </w:p>
    <w:p w:rsidR="00FA15C6" w:rsidRDefault="00FA15C6" w:rsidP="00FA15C6">
      <w:pPr>
        <w:shd w:val="clear" w:color="auto" w:fill="FFFFFF"/>
        <w:tabs>
          <w:tab w:val="left" w:pos="1254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требовать безусловного выполнения договора об образовании между родителями (законными представителями) и Учреждением;</w:t>
      </w:r>
    </w:p>
    <w:p w:rsidR="00FA15C6" w:rsidRDefault="00FA15C6" w:rsidP="00FA15C6">
      <w:pPr>
        <w:shd w:val="clear" w:color="auto" w:fill="FFFFFF"/>
        <w:tabs>
          <w:tab w:val="left" w:pos="1228"/>
        </w:tabs>
        <w:spacing w:before="5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досрочно расторгнуть договор об образовании;</w:t>
      </w:r>
    </w:p>
    <w:p w:rsidR="00FA15C6" w:rsidRDefault="00FA15C6" w:rsidP="00FA15C6">
      <w:pPr>
        <w:shd w:val="clear" w:color="auto" w:fill="FFFFFF"/>
        <w:tabs>
          <w:tab w:val="left" w:pos="1258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посещать Учреждение и беседовать с педагогическими и другими работниками Учреждения в отведённое для этого время.</w:t>
      </w:r>
    </w:p>
    <w:p w:rsidR="00FA15C6" w:rsidRDefault="00FA15C6" w:rsidP="00FA15C6">
      <w:pPr>
        <w:shd w:val="clear" w:color="auto" w:fill="FFFFFF"/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3.2. В целях защиты своих прав родители (законные представители) воспитанников самостоятельно или через своих представителей вправе:</w:t>
      </w:r>
    </w:p>
    <w:p w:rsidR="00FA15C6" w:rsidRDefault="00FA15C6" w:rsidP="00FA15C6">
      <w:pPr>
        <w:shd w:val="clear" w:color="auto" w:fill="FFFFFF"/>
        <w:tabs>
          <w:tab w:val="left" w:pos="1100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использовать не запрещенные законодательством Российской Федерации иные способы защиты прав и законных интересов.</w:t>
      </w:r>
    </w:p>
    <w:p w:rsidR="00FA15C6" w:rsidRPr="00993B8B" w:rsidRDefault="00FA15C6" w:rsidP="00FA15C6">
      <w:pPr>
        <w:shd w:val="clear" w:color="auto" w:fill="FFFFFF"/>
        <w:spacing w:before="289"/>
        <w:jc w:val="center"/>
        <w:outlineLvl w:val="2"/>
        <w:rPr>
          <w:rFonts w:ascii="Times New Roman" w:hAnsi="Times New Roman"/>
          <w:b/>
        </w:rPr>
      </w:pPr>
      <w:bookmarkStart w:id="1" w:name="bookmark2"/>
      <w:r w:rsidRPr="00993B8B">
        <w:rPr>
          <w:rFonts w:ascii="Times New Roman" w:hAnsi="Times New Roman"/>
          <w:b/>
        </w:rPr>
        <w:t>4.  Права педагогических работников</w:t>
      </w:r>
      <w:bookmarkEnd w:id="1"/>
      <w:r>
        <w:rPr>
          <w:rFonts w:ascii="Times New Roman" w:hAnsi="Times New Roman"/>
          <w:b/>
        </w:rPr>
        <w:t>.</w:t>
      </w:r>
    </w:p>
    <w:p w:rsidR="00FA15C6" w:rsidRDefault="00FA15C6" w:rsidP="00FA15C6">
      <w:pPr>
        <w:shd w:val="clear" w:color="auto" w:fill="FFFFFF"/>
        <w:spacing w:before="145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4.1. Педагогические работники имеют право:</w:t>
      </w:r>
    </w:p>
    <w:p w:rsidR="00FA15C6" w:rsidRDefault="00FA15C6" w:rsidP="00FA15C6">
      <w:pPr>
        <w:shd w:val="clear" w:color="auto" w:fill="FFFFFF"/>
        <w:tabs>
          <w:tab w:val="left" w:pos="1124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на свободу преподавания, свободное выражение своего мнения, свободу от вмешательства в профессиональную деятельность;</w:t>
      </w:r>
    </w:p>
    <w:p w:rsidR="00FA15C6" w:rsidRDefault="00FA15C6" w:rsidP="00FA15C6">
      <w:pPr>
        <w:shd w:val="clear" w:color="auto" w:fill="FFFFFF"/>
        <w:tabs>
          <w:tab w:val="left" w:pos="1110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на свободу выбора и использования педагогически обоснованных форм, средств, методов обучения и воспитания;</w:t>
      </w:r>
    </w:p>
    <w:p w:rsidR="00FA15C6" w:rsidRDefault="00FA15C6" w:rsidP="00FA15C6">
      <w:pPr>
        <w:shd w:val="clear" w:color="auto" w:fill="FFFFFF"/>
        <w:tabs>
          <w:tab w:val="left" w:pos="1119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на творческую инициативу, разработку и применение авторских программ и методов обучения, и воспитания в пределах реализуемой основной образовательной программы дошкольного образования Учреждения;</w:t>
      </w:r>
    </w:p>
    <w:p w:rsidR="00FA15C6" w:rsidRDefault="00FA15C6" w:rsidP="00FA15C6">
      <w:pPr>
        <w:shd w:val="clear" w:color="auto" w:fill="FFFFFF"/>
        <w:tabs>
          <w:tab w:val="left" w:pos="1114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на выбор материалов и иных средств обучения и воспитания в соответствии с основной образовательной программой дошкольного образования Учреждения и в порядке, установленном законодательством об образовании Российской Федерации;</w:t>
      </w:r>
    </w:p>
    <w:p w:rsidR="00FA15C6" w:rsidRDefault="00FA15C6" w:rsidP="00FA15C6">
      <w:pPr>
        <w:shd w:val="clear" w:color="auto" w:fill="FFFFFF"/>
        <w:tabs>
          <w:tab w:val="left" w:pos="1129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на участие в разработке основной образовательной программы дошкольного образования Учреждения, методических материалов и иных компонентов образовательных программ;</w:t>
      </w:r>
    </w:p>
    <w:p w:rsidR="00FA15C6" w:rsidRDefault="00FA15C6" w:rsidP="00FA15C6">
      <w:pPr>
        <w:shd w:val="clear" w:color="auto" w:fill="FFFFFF"/>
        <w:tabs>
          <w:tab w:val="left" w:pos="1124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на осуществление исследовательской деятельности, участие в экспериментальной деятельности, разработках и во внедрении инноваций;</w:t>
      </w:r>
    </w:p>
    <w:p w:rsidR="00FA15C6" w:rsidRDefault="00FA15C6" w:rsidP="00FA15C6">
      <w:pPr>
        <w:shd w:val="clear" w:color="auto" w:fill="FFFFFF"/>
        <w:tabs>
          <w:tab w:val="left" w:pos="1119"/>
          <w:tab w:val="left" w:pos="8310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на бесплатное пользование библиотеками и информационными ресурсами, а также доступ 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деятельности, необходимым для качественного осуществления педагогической деятельности;</w:t>
      </w:r>
    </w:p>
    <w:p w:rsidR="00FA15C6" w:rsidRDefault="00FA15C6" w:rsidP="00FA15C6">
      <w:pPr>
        <w:shd w:val="clear" w:color="auto" w:fill="FFFFFF"/>
        <w:tabs>
          <w:tab w:val="left" w:pos="1124"/>
        </w:tabs>
        <w:spacing w:before="4"/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-</w:t>
      </w:r>
      <w:r>
        <w:rPr>
          <w:rFonts w:ascii="Times New Roman" w:hAnsi="Times New Roman"/>
        </w:rPr>
        <w:tab/>
        <w:t>на бесплатное пользование образовательными, методическими и научными услугами организации, осуществляющей образовательную деятельность, в порядке, установленном законодательством Российской Федерации;</w:t>
      </w:r>
    </w:p>
    <w:p w:rsidR="00FA15C6" w:rsidRDefault="00FA15C6" w:rsidP="00FA15C6">
      <w:pPr>
        <w:shd w:val="clear" w:color="auto" w:fill="FFFFFF"/>
        <w:tabs>
          <w:tab w:val="left" w:pos="1124"/>
        </w:tabs>
        <w:spacing w:before="4"/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на участие в управлении Учреждением, в том числе в коллегиальных органах управления, в порядке, установленном Уставом и локальными актами Учреждения;</w:t>
      </w:r>
    </w:p>
    <w:p w:rsidR="00FA15C6" w:rsidRDefault="00FA15C6" w:rsidP="00FA15C6">
      <w:pPr>
        <w:shd w:val="clear" w:color="auto" w:fill="FFFFFF"/>
        <w:tabs>
          <w:tab w:val="left" w:pos="1119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на участие в обсуждении вопросов, относящихся к деятельности Учреждения, в том числе через органы управления и общественные организации;</w:t>
      </w:r>
    </w:p>
    <w:p w:rsidR="00FA15C6" w:rsidRDefault="00FA15C6" w:rsidP="00FA15C6">
      <w:pPr>
        <w:shd w:val="clear" w:color="auto" w:fill="FFFFFF"/>
        <w:tabs>
          <w:tab w:val="left" w:pos="1124"/>
        </w:tabs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на обращение в Комиссию по урегулированию споров между участниками образовательных отношений. Порядок обращения </w:t>
      </w:r>
      <w:proofErr w:type="gramStart"/>
      <w:r>
        <w:rPr>
          <w:rFonts w:ascii="Times New Roman" w:hAnsi="Times New Roman"/>
        </w:rPr>
        <w:t>в Комиссию по урегулированию споров между участниками образовательных отношений Учреждения определен Положением о Комиссии по урегулированию</w:t>
      </w:r>
      <w:proofErr w:type="gramEnd"/>
      <w:r>
        <w:rPr>
          <w:rFonts w:ascii="Times New Roman" w:hAnsi="Times New Roman"/>
        </w:rPr>
        <w:t xml:space="preserve"> споров между участниками образовательных отношений Учреждения;</w:t>
      </w:r>
    </w:p>
    <w:p w:rsidR="00FA15C6" w:rsidRDefault="00FA15C6" w:rsidP="00FA15C6">
      <w:pPr>
        <w:shd w:val="clear" w:color="auto" w:fill="FFFFFF"/>
        <w:tabs>
          <w:tab w:val="left" w:pos="1114"/>
        </w:tabs>
        <w:spacing w:before="4"/>
        <w:ind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FA15C6" w:rsidRDefault="00FA15C6" w:rsidP="00FA15C6">
      <w:pPr>
        <w:shd w:val="clear" w:color="auto" w:fill="FFFFFF"/>
        <w:tabs>
          <w:tab w:val="left" w:pos="1105"/>
        </w:tabs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получение социальных льгот и гарантии, установленных законодательством Российской Федерации, правительством Еврейской автономной области, а также дополнительные льготы, устанавливаемые Учредителем, органом местного самоуправления;</w:t>
      </w:r>
    </w:p>
    <w:p w:rsidR="00FA15C6" w:rsidRDefault="00FA15C6" w:rsidP="00FA15C6">
      <w:pPr>
        <w:shd w:val="clear" w:color="auto" w:fill="FFFFFF"/>
        <w:tabs>
          <w:tab w:val="left" w:pos="1109"/>
        </w:tabs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тайну своих персональных данных.</w:t>
      </w:r>
    </w:p>
    <w:p w:rsidR="00FA15C6" w:rsidRDefault="00FA15C6" w:rsidP="00FA15C6">
      <w:pPr>
        <w:shd w:val="clear" w:color="auto" w:fill="FFFFFF"/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>4.2. Педагогические работники имеют следующие трудовые права и социальные гарантии:</w:t>
      </w:r>
    </w:p>
    <w:p w:rsidR="00FA15C6" w:rsidRDefault="00FA15C6" w:rsidP="00FA15C6">
      <w:pPr>
        <w:shd w:val="clear" w:color="auto" w:fill="FFFFFF"/>
        <w:tabs>
          <w:tab w:val="left" w:pos="1242"/>
        </w:tabs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право на сокращенную продолжительность рабочего времени;</w:t>
      </w:r>
    </w:p>
    <w:p w:rsidR="00FA15C6" w:rsidRDefault="00FA15C6" w:rsidP="00FA15C6">
      <w:pPr>
        <w:shd w:val="clear" w:color="auto" w:fill="FFFFFF"/>
        <w:tabs>
          <w:tab w:val="left" w:pos="1254"/>
        </w:tabs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право на дополнительное профессиональное образование по профилю педагогической деятельности не реже чем один раз в три года;</w:t>
      </w:r>
    </w:p>
    <w:p w:rsidR="00FA15C6" w:rsidRDefault="00FA15C6" w:rsidP="00FA15C6">
      <w:pPr>
        <w:shd w:val="clear" w:color="auto" w:fill="FFFFFF"/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>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FA15C6" w:rsidRDefault="00FA15C6" w:rsidP="00FA15C6">
      <w:pPr>
        <w:shd w:val="clear" w:color="auto" w:fill="FFFFFF"/>
        <w:tabs>
          <w:tab w:val="left" w:pos="1263"/>
        </w:tabs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право на длительный отпуск сроком до одного года не реже чем через каждые десять лет непрерывной педагогической работы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FA15C6" w:rsidRDefault="00FA15C6" w:rsidP="00FA15C6">
      <w:pPr>
        <w:shd w:val="clear" w:color="auto" w:fill="FFFFFF"/>
        <w:tabs>
          <w:tab w:val="left" w:pos="1278"/>
        </w:tabs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 xml:space="preserve">право на досрочное назначение трудовой </w:t>
      </w:r>
      <w:proofErr w:type="gramStart"/>
      <w:r>
        <w:rPr>
          <w:rFonts w:ascii="Times New Roman" w:hAnsi="Times New Roman"/>
        </w:rPr>
        <w:t>пенсии</w:t>
      </w:r>
      <w:proofErr w:type="gramEnd"/>
      <w:r>
        <w:rPr>
          <w:rFonts w:ascii="Times New Roman" w:hAnsi="Times New Roman"/>
        </w:rPr>
        <w:t xml:space="preserve"> но старости в порядке, установленном законодательством Российской Федерации;</w:t>
      </w:r>
    </w:p>
    <w:p w:rsidR="00FA15C6" w:rsidRDefault="00FA15C6" w:rsidP="00FA15C6">
      <w:pPr>
        <w:shd w:val="clear" w:color="auto" w:fill="FFFFFF"/>
        <w:tabs>
          <w:tab w:val="left" w:pos="1258"/>
        </w:tabs>
        <w:ind w:firstLine="360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иные трудовые права, меры социальной поддержки, установленные федеральными законами и законодательными актами субъектов Российской Федерации.</w:t>
      </w:r>
    </w:p>
    <w:p w:rsidR="00FA15C6" w:rsidRDefault="00FA15C6" w:rsidP="00FA15C6"/>
    <w:p w:rsidR="007F56C0" w:rsidRDefault="007F56C0">
      <w:bookmarkStart w:id="2" w:name="_GoBack"/>
      <w:bookmarkEnd w:id="2"/>
    </w:p>
    <w:sectPr w:rsidR="007F5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AC8"/>
    <w:rsid w:val="007F56C0"/>
    <w:rsid w:val="00862AC8"/>
    <w:rsid w:val="00FA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5C6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5C6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Microsoft_Word_97_-_2003_Document1.doc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1098</Words>
  <Characters>6261</Characters>
  <Application>Microsoft Office Word</Application>
  <DocSecurity>0</DocSecurity>
  <Lines>52</Lines>
  <Paragraphs>14</Paragraphs>
  <ScaleCrop>false</ScaleCrop>
  <Company>*</Company>
  <LinksUpToDate>false</LinksUpToDate>
  <CharactersWithSpaces>7345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Мадоу95</cp:lastModifiedBy>
  <cp:revision>2</cp:revision>
  <dcterms:created xsi:type="dcterms:W3CDTF">2016-05-15T09:52:00Z</dcterms:created>
  <dcterms:modified xsi:type="dcterms:W3CDTF">2016-05-15T09:53:00Z</dcterms:modified>
</cp:coreProperties>
</file>